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21BE" w14:textId="77777777" w:rsidR="00262512" w:rsidRDefault="00000000">
      <w:pPr>
        <w:spacing w:before="63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2E74B4"/>
          <w:sz w:val="44"/>
        </w:rPr>
        <w:t>Potvrzení</w:t>
      </w:r>
      <w:r>
        <w:rPr>
          <w:rFonts w:ascii="Arial" w:hAnsi="Arial"/>
          <w:b/>
          <w:color w:val="2E74B4"/>
          <w:spacing w:val="-4"/>
          <w:sz w:val="44"/>
        </w:rPr>
        <w:t xml:space="preserve"> </w:t>
      </w:r>
      <w:r>
        <w:rPr>
          <w:rFonts w:ascii="Arial" w:hAnsi="Arial"/>
          <w:b/>
          <w:color w:val="2E74B4"/>
          <w:sz w:val="44"/>
        </w:rPr>
        <w:t>o</w:t>
      </w:r>
      <w:r>
        <w:rPr>
          <w:rFonts w:ascii="Arial" w:hAnsi="Arial"/>
          <w:b/>
          <w:color w:val="2E74B4"/>
          <w:spacing w:val="-4"/>
          <w:sz w:val="44"/>
        </w:rPr>
        <w:t xml:space="preserve"> </w:t>
      </w:r>
      <w:r>
        <w:rPr>
          <w:rFonts w:ascii="Arial" w:hAnsi="Arial"/>
          <w:b/>
          <w:color w:val="2E74B4"/>
          <w:sz w:val="44"/>
        </w:rPr>
        <w:t>úschově</w:t>
      </w:r>
      <w:r>
        <w:rPr>
          <w:rFonts w:ascii="Arial" w:hAnsi="Arial"/>
          <w:b/>
          <w:color w:val="2E74B4"/>
          <w:spacing w:val="-4"/>
          <w:sz w:val="44"/>
        </w:rPr>
        <w:t xml:space="preserve"> </w:t>
      </w:r>
      <w:r>
        <w:rPr>
          <w:rFonts w:ascii="Arial" w:hAnsi="Arial"/>
          <w:b/>
          <w:color w:val="2E74B4"/>
          <w:sz w:val="44"/>
        </w:rPr>
        <w:t>kapesného</w:t>
      </w:r>
    </w:p>
    <w:p w14:paraId="698C6A63" w14:textId="77777777" w:rsidR="00262512" w:rsidRDefault="00000000">
      <w:pPr>
        <w:pStyle w:val="Zkladntext"/>
        <w:spacing w:before="20"/>
        <w:ind w:left="2407" w:right="2420"/>
        <w:jc w:val="center"/>
      </w:pPr>
      <w:r>
        <w:t>(j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p</w:t>
      </w:r>
      <w:r>
        <w:t>ro t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k</w:t>
      </w:r>
      <w:r>
        <w:t>t</w:t>
      </w:r>
      <w:r>
        <w:rPr>
          <w:spacing w:val="-1"/>
        </w:rPr>
        <w:t>e</w:t>
      </w:r>
      <w:r>
        <w:rPr>
          <w:w w:val="33"/>
        </w:rPr>
        <w:t>ř</w:t>
      </w:r>
      <w:r>
        <w:t xml:space="preserve">í </w:t>
      </w:r>
      <w:r>
        <w:rPr>
          <w:spacing w:val="-1"/>
        </w:rPr>
        <w:t>ma</w:t>
      </w:r>
      <w:r>
        <w:t xml:space="preserve">jí o </w:t>
      </w:r>
      <w:r>
        <w:rPr>
          <w:spacing w:val="-1"/>
        </w:rPr>
        <w:t>úschov</w:t>
      </w:r>
      <w:r>
        <w:t xml:space="preserve">u </w:t>
      </w:r>
      <w:r>
        <w:rPr>
          <w:spacing w:val="-1"/>
        </w:rPr>
        <w:t>zá</w:t>
      </w:r>
      <w:r>
        <w:t>j</w:t>
      </w:r>
      <w:r>
        <w:rPr>
          <w:spacing w:val="-1"/>
        </w:rPr>
        <w:t>em</w:t>
      </w:r>
      <w:r>
        <w:t>)</w:t>
      </w:r>
    </w:p>
    <w:p w14:paraId="4ADA352D" w14:textId="77777777" w:rsidR="00262512" w:rsidRDefault="00262512">
      <w:pPr>
        <w:pStyle w:val="Zkladntext"/>
        <w:rPr>
          <w:sz w:val="22"/>
        </w:rPr>
      </w:pPr>
    </w:p>
    <w:p w14:paraId="3036D7B0" w14:textId="77777777" w:rsidR="00262512" w:rsidRDefault="00262512">
      <w:pPr>
        <w:pStyle w:val="Zkladntext"/>
        <w:spacing w:before="7"/>
      </w:pPr>
    </w:p>
    <w:p w14:paraId="42FD5AB2" w14:textId="77777777" w:rsidR="00262512" w:rsidRDefault="00000000">
      <w:pPr>
        <w:pStyle w:val="Zkladntext"/>
        <w:spacing w:line="376" w:lineRule="auto"/>
        <w:ind w:left="111" w:right="138" w:firstLine="720"/>
      </w:pPr>
      <w:r>
        <w:rPr>
          <w:spacing w:val="-1"/>
        </w:rPr>
        <w:t>Kapesn</w:t>
      </w:r>
      <w:r>
        <w:t xml:space="preserve">é v </w:t>
      </w:r>
      <w:r>
        <w:rPr>
          <w:spacing w:val="-1"/>
        </w:rPr>
        <w:t>ho</w:t>
      </w:r>
      <w:r>
        <w:t>t</w:t>
      </w:r>
      <w:r>
        <w:rPr>
          <w:spacing w:val="-1"/>
        </w:rPr>
        <w:t>ovos</w:t>
      </w:r>
      <w:r>
        <w:t xml:space="preserve">ti </w:t>
      </w:r>
      <w:r>
        <w:rPr>
          <w:spacing w:val="-1"/>
        </w:rPr>
        <w:t>p</w:t>
      </w:r>
      <w:r>
        <w:rPr>
          <w:w w:val="33"/>
        </w:rPr>
        <w:t>ř</w:t>
      </w:r>
      <w:r>
        <w:t>ij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o</w:t>
      </w:r>
      <w:r>
        <w:t>d t</w:t>
      </w:r>
      <w:r>
        <w:rPr>
          <w:spacing w:val="-1"/>
        </w:rPr>
        <w:t>ábo</w:t>
      </w:r>
      <w:r>
        <w:t>r</w:t>
      </w:r>
      <w:r>
        <w:rPr>
          <w:spacing w:val="-1"/>
        </w:rPr>
        <w:t>n</w:t>
      </w:r>
      <w:r>
        <w:t>í</w:t>
      </w:r>
      <w:r>
        <w:rPr>
          <w:spacing w:val="-1"/>
        </w:rPr>
        <w:t>k</w:t>
      </w:r>
      <w:r>
        <w:t xml:space="preserve">a </w:t>
      </w:r>
      <w:r>
        <w:rPr>
          <w:spacing w:val="-1"/>
        </w:rPr>
        <w:t>pouz</w:t>
      </w:r>
      <w:r>
        <w:t xml:space="preserve">e </w:t>
      </w:r>
      <w:r>
        <w:rPr>
          <w:spacing w:val="-1"/>
        </w:rPr>
        <w:t>pok</w:t>
      </w:r>
      <w:r>
        <w:t>l</w:t>
      </w:r>
      <w:r>
        <w:rPr>
          <w:spacing w:val="-1"/>
        </w:rPr>
        <w:t>adn</w:t>
      </w:r>
      <w:r>
        <w:t xml:space="preserve">ík a to </w:t>
      </w:r>
      <w:r>
        <w:rPr>
          <w:spacing w:val="-1"/>
        </w:rPr>
        <w:t>a</w:t>
      </w:r>
      <w:r>
        <w:rPr>
          <w:w w:val="50"/>
        </w:rPr>
        <w:t>ž</w:t>
      </w:r>
      <w:r>
        <w:t xml:space="preserve"> v </w:t>
      </w:r>
      <w:r>
        <w:rPr>
          <w:spacing w:val="-1"/>
        </w:rPr>
        <w:t>m</w:t>
      </w:r>
      <w:r>
        <w:t>í</w:t>
      </w:r>
      <w:r>
        <w:rPr>
          <w:spacing w:val="-1"/>
        </w:rPr>
        <w:t>s</w:t>
      </w:r>
      <w:r>
        <w:t>t</w:t>
      </w:r>
      <w:r>
        <w:rPr>
          <w:w w:val="55"/>
        </w:rPr>
        <w:t>ě</w:t>
      </w:r>
      <w:r>
        <w:t xml:space="preserve"> t</w:t>
      </w:r>
      <w:r>
        <w:rPr>
          <w:spacing w:val="-1"/>
        </w:rPr>
        <w:t>ábo</w:t>
      </w:r>
      <w:r>
        <w:t>r</w:t>
      </w:r>
      <w:r>
        <w:rPr>
          <w:spacing w:val="-1"/>
        </w:rPr>
        <w:t>a</w:t>
      </w:r>
      <w:r>
        <w:t xml:space="preserve">. </w:t>
      </w:r>
      <w:r>
        <w:rPr>
          <w:spacing w:val="-1"/>
        </w:rPr>
        <w:t>Ta</w:t>
      </w:r>
      <w:r>
        <w:t xml:space="preserve">to </w:t>
      </w:r>
      <w:r>
        <w:rPr>
          <w:spacing w:val="-1"/>
        </w:rPr>
        <w:t>s</w:t>
      </w:r>
      <w:r>
        <w:t>l</w:t>
      </w:r>
      <w:r>
        <w:rPr>
          <w:spacing w:val="-1"/>
        </w:rPr>
        <w:t>u</w:t>
      </w:r>
      <w:r>
        <w:rPr>
          <w:spacing w:val="-1"/>
          <w:w w:val="50"/>
        </w:rPr>
        <w:t>ž</w:t>
      </w:r>
      <w:r>
        <w:rPr>
          <w:spacing w:val="-1"/>
        </w:rPr>
        <w:t>b</w:t>
      </w:r>
      <w:r>
        <w:t xml:space="preserve">a </w:t>
      </w:r>
      <w:r>
        <w:rPr>
          <w:spacing w:val="-1"/>
        </w:rPr>
        <w:t>s</w:t>
      </w:r>
      <w:r>
        <w:t>l</w:t>
      </w:r>
      <w:r>
        <w:rPr>
          <w:spacing w:val="-1"/>
        </w:rPr>
        <w:t>ou</w:t>
      </w:r>
      <w:r>
        <w:rPr>
          <w:spacing w:val="-1"/>
          <w:w w:val="50"/>
        </w:rPr>
        <w:t>ž</w:t>
      </w:r>
      <w:r>
        <w:t xml:space="preserve">í k </w:t>
      </w:r>
      <w:r>
        <w:rPr>
          <w:spacing w:val="-1"/>
        </w:rPr>
        <w:t>uschován</w:t>
      </w:r>
      <w:r>
        <w:t xml:space="preserve">í </w:t>
      </w:r>
      <w:r>
        <w:rPr>
          <w:spacing w:val="-1"/>
        </w:rPr>
        <w:t>pen</w:t>
      </w:r>
      <w:r>
        <w:rPr>
          <w:spacing w:val="-1"/>
          <w:w w:val="55"/>
        </w:rPr>
        <w:t>ě</w:t>
      </w:r>
      <w:r>
        <w:rPr>
          <w:spacing w:val="-1"/>
        </w:rPr>
        <w:t>z</w:t>
      </w:r>
      <w:r>
        <w:t xml:space="preserve">, </w:t>
      </w:r>
      <w:r>
        <w:rPr>
          <w:spacing w:val="-1"/>
        </w:rPr>
        <w:t>ab</w:t>
      </w:r>
      <w:r>
        <w:t xml:space="preserve">y </w:t>
      </w:r>
      <w:r>
        <w:rPr>
          <w:spacing w:val="-1"/>
        </w:rPr>
        <w:t>nedoš</w:t>
      </w:r>
      <w:r>
        <w:t>lo k j</w:t>
      </w:r>
      <w:r>
        <w:rPr>
          <w:spacing w:val="-1"/>
        </w:rPr>
        <w:t>e</w:t>
      </w:r>
      <w:r>
        <w:t>ji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z</w:t>
      </w:r>
      <w:r>
        <w:t>tr</w:t>
      </w:r>
      <w:r>
        <w:rPr>
          <w:spacing w:val="-1"/>
        </w:rPr>
        <w:t>á</w:t>
      </w:r>
      <w:r>
        <w:t>t</w:t>
      </w:r>
      <w:r>
        <w:rPr>
          <w:w w:val="55"/>
        </w:rPr>
        <w:t>ě</w:t>
      </w:r>
      <w:r>
        <w:t xml:space="preserve"> </w:t>
      </w:r>
      <w:r>
        <w:rPr>
          <w:spacing w:val="-1"/>
        </w:rPr>
        <w:t>neb</w:t>
      </w:r>
      <w:r>
        <w:t xml:space="preserve">o </w:t>
      </w:r>
      <w:r>
        <w:rPr>
          <w:spacing w:val="-1"/>
        </w:rPr>
        <w:t>odc</w:t>
      </w:r>
      <w:r>
        <w:t>i</w:t>
      </w:r>
      <w:r>
        <w:rPr>
          <w:spacing w:val="-1"/>
        </w:rPr>
        <w:t>zen</w:t>
      </w:r>
      <w:r>
        <w:t xml:space="preserve">í </w:t>
      </w:r>
      <w:r>
        <w:rPr>
          <w:spacing w:val="-1"/>
        </w:rPr>
        <w:t>nap</w:t>
      </w:r>
      <w:r>
        <w:rPr>
          <w:w w:val="33"/>
        </w:rPr>
        <w:t>ř</w:t>
      </w:r>
      <w:r>
        <w:t xml:space="preserve">. v </w:t>
      </w:r>
      <w:r>
        <w:rPr>
          <w:spacing w:val="-1"/>
        </w:rPr>
        <w:t>cha</w:t>
      </w:r>
      <w:r>
        <w:t>t</w:t>
      </w:r>
      <w:r>
        <w:rPr>
          <w:spacing w:val="-1"/>
        </w:rPr>
        <w:t>ce</w:t>
      </w:r>
      <w:r>
        <w:t xml:space="preserve">. </w:t>
      </w:r>
      <w:r>
        <w:rPr>
          <w:spacing w:val="-1"/>
        </w:rPr>
        <w:t>Tábo</w:t>
      </w:r>
      <w:r>
        <w:t>r</w:t>
      </w:r>
      <w:r>
        <w:rPr>
          <w:spacing w:val="-1"/>
        </w:rPr>
        <w:t>n</w:t>
      </w:r>
      <w:r>
        <w:t xml:space="preserve">ík </w:t>
      </w:r>
      <w:r>
        <w:rPr>
          <w:spacing w:val="-1"/>
        </w:rPr>
        <w:t>bud</w:t>
      </w:r>
      <w:r>
        <w:t xml:space="preserve">e </w:t>
      </w:r>
      <w:r>
        <w:rPr>
          <w:spacing w:val="-1"/>
        </w:rPr>
        <w:t>m</w:t>
      </w:r>
      <w:r>
        <w:t xml:space="preserve">ít </w:t>
      </w:r>
      <w:r>
        <w:rPr>
          <w:spacing w:val="-1"/>
        </w:rPr>
        <w:t>mo</w:t>
      </w:r>
      <w:r>
        <w:rPr>
          <w:spacing w:val="-1"/>
          <w:w w:val="50"/>
        </w:rPr>
        <w:t>ž</w:t>
      </w:r>
      <w:r>
        <w:rPr>
          <w:spacing w:val="-1"/>
        </w:rPr>
        <w:t>nos</w:t>
      </w:r>
      <w:r>
        <w:t xml:space="preserve">t 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sv</w:t>
      </w:r>
      <w:r>
        <w:t xml:space="preserve">é </w:t>
      </w:r>
      <w:r>
        <w:rPr>
          <w:spacing w:val="-1"/>
        </w:rPr>
        <w:t>kapesn</w:t>
      </w:r>
      <w:r>
        <w:t>é v li</w:t>
      </w:r>
      <w:r>
        <w:rPr>
          <w:spacing w:val="-1"/>
        </w:rPr>
        <w:t>bovo</w:t>
      </w:r>
      <w:r>
        <w:t>l</w:t>
      </w:r>
      <w:r>
        <w:rPr>
          <w:spacing w:val="-1"/>
        </w:rPr>
        <w:t>n</w:t>
      </w:r>
      <w:r>
        <w:t xml:space="preserve">é </w:t>
      </w:r>
      <w:r>
        <w:rPr>
          <w:spacing w:val="-1"/>
        </w:rPr>
        <w:t>výš</w:t>
      </w:r>
      <w:r>
        <w:t xml:space="preserve">i </w:t>
      </w:r>
      <w:r>
        <w:rPr>
          <w:spacing w:val="-1"/>
        </w:rPr>
        <w:t>vyb</w:t>
      </w:r>
      <w:r>
        <w:t>ír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denn</w:t>
      </w:r>
      <w:r>
        <w:rPr>
          <w:w w:val="55"/>
        </w:rPr>
        <w:t>ě</w:t>
      </w:r>
      <w:r>
        <w:t xml:space="preserve"> v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ede</w:t>
      </w:r>
      <w:r>
        <w:t xml:space="preserve">m </w:t>
      </w:r>
      <w:r>
        <w:rPr>
          <w:spacing w:val="-1"/>
        </w:rPr>
        <w:t>u</w:t>
      </w:r>
      <w:r>
        <w:t>r</w:t>
      </w:r>
      <w:r>
        <w:rPr>
          <w:spacing w:val="-1"/>
          <w:w w:val="50"/>
        </w:rPr>
        <w:t>č</w:t>
      </w:r>
      <w:r>
        <w:rPr>
          <w:spacing w:val="-1"/>
        </w:rPr>
        <w:t>en</w:t>
      </w:r>
      <w:r>
        <w:t xml:space="preserve">ý </w:t>
      </w:r>
      <w:r>
        <w:rPr>
          <w:spacing w:val="-1"/>
          <w:w w:val="50"/>
        </w:rPr>
        <w:t>č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</w:t>
      </w:r>
      <w:r>
        <w:t xml:space="preserve">a </w:t>
      </w:r>
      <w:r>
        <w:rPr>
          <w:spacing w:val="-1"/>
        </w:rPr>
        <w:t>sv</w:t>
      </w:r>
      <w:r>
        <w:t xml:space="preserve">é </w:t>
      </w:r>
      <w:r>
        <w:rPr>
          <w:spacing w:val="-1"/>
        </w:rPr>
        <w:t>vy</w:t>
      </w:r>
      <w:r>
        <w:rPr>
          <w:spacing w:val="-1"/>
          <w:w w:val="50"/>
        </w:rPr>
        <w:t>ž</w:t>
      </w:r>
      <w:r>
        <w:rPr>
          <w:spacing w:val="-1"/>
        </w:rPr>
        <w:t>ádán</w:t>
      </w:r>
      <w:r>
        <w:t xml:space="preserve">í. </w:t>
      </w:r>
      <w:r>
        <w:rPr>
          <w:spacing w:val="-1"/>
        </w:rPr>
        <w:t>Nevyu</w:t>
      </w:r>
      <w:r>
        <w:rPr>
          <w:spacing w:val="-1"/>
          <w:w w:val="50"/>
        </w:rPr>
        <w:t>ž</w:t>
      </w:r>
      <w:r>
        <w:t xml:space="preserve">itý </w:t>
      </w:r>
      <w:r>
        <w:rPr>
          <w:spacing w:val="-1"/>
        </w:rPr>
        <w:t>z</w:t>
      </w:r>
      <w:r>
        <w:rPr>
          <w:spacing w:val="-1"/>
          <w:w w:val="55"/>
        </w:rPr>
        <w:t>ů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k </w:t>
      </w:r>
      <w:r>
        <w:rPr>
          <w:spacing w:val="-1"/>
        </w:rPr>
        <w:t>kapesnéh</w:t>
      </w:r>
      <w:r>
        <w:t xml:space="preserve">o </w:t>
      </w:r>
      <w:r>
        <w:rPr>
          <w:spacing w:val="-1"/>
        </w:rPr>
        <w:t>v</w:t>
      </w:r>
      <w:r>
        <w:t>r</w:t>
      </w:r>
      <w:r>
        <w:rPr>
          <w:spacing w:val="-1"/>
        </w:rPr>
        <w:t>á</w:t>
      </w:r>
      <w:r>
        <w:t>tí t</w:t>
      </w:r>
      <w:r>
        <w:rPr>
          <w:spacing w:val="-1"/>
        </w:rPr>
        <w:t>ábo</w:t>
      </w:r>
      <w:r>
        <w:t>r</w:t>
      </w:r>
      <w:r>
        <w:rPr>
          <w:spacing w:val="-1"/>
        </w:rPr>
        <w:t>n</w:t>
      </w:r>
      <w:r>
        <w:t>í</w:t>
      </w:r>
      <w:r>
        <w:rPr>
          <w:spacing w:val="-1"/>
        </w:rPr>
        <w:t>kov</w:t>
      </w:r>
      <w:r>
        <w:t xml:space="preserve">i </w:t>
      </w:r>
      <w:r>
        <w:rPr>
          <w:spacing w:val="-1"/>
        </w:rPr>
        <w:t>znov</w:t>
      </w:r>
      <w:r>
        <w:t xml:space="preserve">u </w:t>
      </w:r>
      <w:r>
        <w:rPr>
          <w:spacing w:val="-1"/>
        </w:rPr>
        <w:t>pok</w:t>
      </w:r>
      <w:r>
        <w:t>l</w:t>
      </w:r>
      <w:r>
        <w:rPr>
          <w:spacing w:val="-1"/>
        </w:rPr>
        <w:t>adn</w:t>
      </w:r>
      <w:r>
        <w:t xml:space="preserve">ík </w:t>
      </w:r>
      <w:r>
        <w:rPr>
          <w:spacing w:val="-1"/>
        </w:rPr>
        <w:t>op</w:t>
      </w:r>
      <w:r>
        <w:t>r</w:t>
      </w:r>
      <w:r>
        <w:rPr>
          <w:spacing w:val="-1"/>
        </w:rPr>
        <w:t>o</w:t>
      </w:r>
      <w:r>
        <w:t>ti j</w:t>
      </w:r>
      <w:r>
        <w:rPr>
          <w:spacing w:val="-1"/>
        </w:rPr>
        <w:t>eh</w:t>
      </w:r>
      <w:r>
        <w:t xml:space="preserve">o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u j</w:t>
      </w:r>
      <w:r>
        <w:rPr>
          <w:spacing w:val="-1"/>
        </w:rPr>
        <w:t>eš</w:t>
      </w:r>
      <w:r>
        <w:t>t</w:t>
      </w:r>
      <w:r>
        <w:rPr>
          <w:w w:val="55"/>
        </w:rPr>
        <w:t>ě</w:t>
      </w:r>
      <w:r>
        <w:t xml:space="preserve">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od</w:t>
      </w:r>
      <w:r>
        <w:t>j</w:t>
      </w:r>
      <w:r>
        <w:rPr>
          <w:spacing w:val="-1"/>
        </w:rPr>
        <w:t>ezde</w:t>
      </w:r>
      <w:r>
        <w:t>m z t</w:t>
      </w:r>
      <w:r>
        <w:rPr>
          <w:spacing w:val="-1"/>
        </w:rPr>
        <w:t>ábo</w:t>
      </w:r>
      <w:r>
        <w:t>r</w:t>
      </w:r>
      <w:r>
        <w:rPr>
          <w:spacing w:val="-1"/>
        </w:rPr>
        <w:t>a</w:t>
      </w:r>
      <w:r>
        <w:t xml:space="preserve">. </w:t>
      </w:r>
      <w:r>
        <w:rPr>
          <w:spacing w:val="-1"/>
        </w:rPr>
        <w:t>O</w:t>
      </w:r>
      <w:r>
        <w:t>r</w:t>
      </w:r>
      <w:r>
        <w:rPr>
          <w:spacing w:val="-1"/>
        </w:rPr>
        <w:t>gan</w:t>
      </w:r>
      <w:r>
        <w:t>i</w:t>
      </w:r>
      <w:r>
        <w:rPr>
          <w:spacing w:val="-1"/>
        </w:rPr>
        <w:t>zac</w:t>
      </w:r>
      <w:r>
        <w:t xml:space="preserve">e </w:t>
      </w:r>
      <w:r>
        <w:rPr>
          <w:spacing w:val="-1"/>
        </w:rPr>
        <w:t>NEp</w:t>
      </w:r>
      <w:r>
        <w:rPr>
          <w:w w:val="33"/>
        </w:rPr>
        <w:t>ř</w:t>
      </w:r>
      <w:r>
        <w:t>ijí</w:t>
      </w:r>
      <w:r>
        <w:rPr>
          <w:spacing w:val="-1"/>
        </w:rPr>
        <w:t>m</w:t>
      </w:r>
      <w:r>
        <w:t xml:space="preserve">á </w:t>
      </w:r>
      <w:r>
        <w:rPr>
          <w:spacing w:val="-1"/>
        </w:rPr>
        <w:t>odpov</w:t>
      </w:r>
      <w:r>
        <w:rPr>
          <w:spacing w:val="-1"/>
          <w:w w:val="55"/>
        </w:rPr>
        <w:t>ě</w:t>
      </w:r>
      <w:r>
        <w:rPr>
          <w:spacing w:val="-1"/>
        </w:rPr>
        <w:t>dnos</w:t>
      </w:r>
      <w:r>
        <w:t xml:space="preserve">t </w:t>
      </w:r>
      <w:r>
        <w:rPr>
          <w:spacing w:val="-1"/>
        </w:rPr>
        <w:t>z</w:t>
      </w:r>
      <w:r>
        <w:t xml:space="preserve">a </w:t>
      </w:r>
      <w:r>
        <w:rPr>
          <w:spacing w:val="-1"/>
        </w:rPr>
        <w:t>z</w:t>
      </w:r>
      <w:r>
        <w:t>tr</w:t>
      </w:r>
      <w:r>
        <w:rPr>
          <w:spacing w:val="-1"/>
        </w:rPr>
        <w:t>á</w:t>
      </w:r>
      <w:r>
        <w:t xml:space="preserve">tu </w:t>
      </w:r>
      <w:r>
        <w:rPr>
          <w:spacing w:val="-1"/>
          <w:w w:val="50"/>
        </w:rPr>
        <w:t>č</w:t>
      </w:r>
      <w:r>
        <w:t xml:space="preserve">i </w:t>
      </w:r>
      <w:r>
        <w:rPr>
          <w:spacing w:val="-1"/>
        </w:rPr>
        <w:t>odc</w:t>
      </w:r>
      <w:r>
        <w:t>i</w:t>
      </w:r>
      <w:r>
        <w:rPr>
          <w:spacing w:val="-1"/>
        </w:rPr>
        <w:t>zen</w:t>
      </w:r>
      <w:r>
        <w:t xml:space="preserve">í </w:t>
      </w:r>
      <w:r>
        <w:rPr>
          <w:spacing w:val="-1"/>
        </w:rPr>
        <w:t>kapesnéh</w:t>
      </w:r>
      <w:r>
        <w:t xml:space="preserve">o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dob</w:t>
      </w:r>
      <w:r>
        <w:t>y j</w:t>
      </w:r>
      <w:r>
        <w:rPr>
          <w:spacing w:val="-1"/>
        </w:rPr>
        <w:t>eh</w:t>
      </w:r>
      <w:r>
        <w:t xml:space="preserve">o </w:t>
      </w:r>
      <w:r>
        <w:rPr>
          <w:spacing w:val="-1"/>
        </w:rPr>
        <w:t>p</w:t>
      </w:r>
      <w:r>
        <w:rPr>
          <w:w w:val="33"/>
        </w:rPr>
        <w:t>ř</w:t>
      </w:r>
      <w:r>
        <w:t>ij</w:t>
      </w:r>
      <w:r>
        <w:rPr>
          <w:spacing w:val="-1"/>
        </w:rPr>
        <w:t>e</w:t>
      </w:r>
      <w:r>
        <w:t xml:space="preserve">tí </w:t>
      </w:r>
      <w:r>
        <w:rPr>
          <w:spacing w:val="-1"/>
        </w:rPr>
        <w:t>pok</w:t>
      </w:r>
      <w:r>
        <w:t>l</w:t>
      </w:r>
      <w:r>
        <w:rPr>
          <w:spacing w:val="-1"/>
        </w:rPr>
        <w:t>adn</w:t>
      </w:r>
      <w:r>
        <w:t>í</w:t>
      </w:r>
      <w:r>
        <w:rPr>
          <w:spacing w:val="-1"/>
        </w:rPr>
        <w:t>ke</w:t>
      </w:r>
      <w:r>
        <w:t xml:space="preserve">m a </w:t>
      </w:r>
      <w:r>
        <w:rPr>
          <w:spacing w:val="-1"/>
        </w:rPr>
        <w:t>p</w:t>
      </w:r>
      <w:r>
        <w:t>o j</w:t>
      </w:r>
      <w:r>
        <w:rPr>
          <w:spacing w:val="-1"/>
        </w:rPr>
        <w:t>eh</w:t>
      </w:r>
      <w:r>
        <w:t xml:space="preserve">o </w:t>
      </w:r>
      <w:r>
        <w:rPr>
          <w:spacing w:val="-1"/>
        </w:rPr>
        <w:t>vydán</w:t>
      </w:r>
      <w:r>
        <w:t>í t</w:t>
      </w:r>
      <w:r>
        <w:rPr>
          <w:spacing w:val="-1"/>
        </w:rPr>
        <w:t>ábo</w:t>
      </w:r>
      <w:r>
        <w:t>r</w:t>
      </w:r>
      <w:r>
        <w:rPr>
          <w:spacing w:val="-1"/>
        </w:rPr>
        <w:t>n</w:t>
      </w:r>
      <w:r>
        <w:t>í</w:t>
      </w:r>
      <w:r>
        <w:rPr>
          <w:spacing w:val="-1"/>
        </w:rPr>
        <w:t>kov</w:t>
      </w:r>
      <w:r>
        <w:t xml:space="preserve">i. </w:t>
      </w:r>
      <w:r>
        <w:rPr>
          <w:spacing w:val="-1"/>
        </w:rPr>
        <w:t>Zv</w:t>
      </w:r>
      <w:r>
        <w:t>l</w:t>
      </w:r>
      <w:r>
        <w:rPr>
          <w:spacing w:val="-1"/>
        </w:rPr>
        <w:t>áš</w:t>
      </w:r>
      <w:r>
        <w:t>t</w:t>
      </w:r>
      <w:r>
        <w:rPr>
          <w:w w:val="55"/>
        </w:rPr>
        <w:t>ě</w:t>
      </w:r>
      <w:r>
        <w:t xml:space="preserve"> </w:t>
      </w:r>
      <w:r>
        <w:rPr>
          <w:spacing w:val="-1"/>
        </w:rPr>
        <w:t>b</w:t>
      </w:r>
      <w:r>
        <w:rPr>
          <w:spacing w:val="-1"/>
          <w:w w:val="55"/>
        </w:rPr>
        <w:t>ě</w:t>
      </w:r>
      <w:r>
        <w:rPr>
          <w:spacing w:val="-1"/>
        </w:rPr>
        <w:t>he</w:t>
      </w:r>
      <w:r>
        <w:t>m společné</w:t>
      </w:r>
      <w:r>
        <w:rPr>
          <w:spacing w:val="-6"/>
        </w:rPr>
        <w:t xml:space="preserve"> </w:t>
      </w:r>
      <w:r>
        <w:t>dopravy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tábor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zpět,</w:t>
      </w:r>
      <w:r>
        <w:rPr>
          <w:spacing w:val="-6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děti</w:t>
      </w:r>
      <w:r>
        <w:rPr>
          <w:spacing w:val="-6"/>
        </w:rPr>
        <w:t xml:space="preserve"> </w:t>
      </w:r>
      <w:r>
        <w:t>mají</w:t>
      </w:r>
      <w:r>
        <w:rPr>
          <w:spacing w:val="-6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kapesné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svém</w:t>
      </w:r>
      <w:r>
        <w:rPr>
          <w:spacing w:val="-6"/>
        </w:rPr>
        <w:t xml:space="preserve"> </w:t>
      </w:r>
      <w:r>
        <w:t>držení.</w:t>
      </w:r>
    </w:p>
    <w:p w14:paraId="0C8D3DC0" w14:textId="77777777" w:rsidR="00262512" w:rsidRDefault="00262512">
      <w:pPr>
        <w:pStyle w:val="Zkladntext"/>
        <w:rPr>
          <w:sz w:val="22"/>
        </w:rPr>
      </w:pPr>
    </w:p>
    <w:p w14:paraId="2186B57C" w14:textId="77777777" w:rsidR="00262512" w:rsidRDefault="00262512">
      <w:pPr>
        <w:pStyle w:val="Zkladntext"/>
        <w:rPr>
          <w:sz w:val="22"/>
        </w:rPr>
      </w:pPr>
    </w:p>
    <w:p w14:paraId="47ED1B81" w14:textId="77777777" w:rsidR="00262512" w:rsidRDefault="00262512">
      <w:pPr>
        <w:pStyle w:val="Zkladntext"/>
        <w:spacing w:before="3"/>
        <w:rPr>
          <w:sz w:val="18"/>
        </w:rPr>
      </w:pPr>
    </w:p>
    <w:p w14:paraId="6E450C50" w14:textId="77777777" w:rsidR="00262512" w:rsidRDefault="00000000">
      <w:pPr>
        <w:pStyle w:val="Zkladntext"/>
        <w:tabs>
          <w:tab w:val="left" w:pos="6441"/>
          <w:tab w:val="left" w:pos="9847"/>
        </w:tabs>
        <w:ind w:right="69"/>
        <w:jc w:val="center"/>
      </w:pPr>
      <w:r>
        <w:rPr>
          <w:spacing w:val="-1"/>
        </w:rPr>
        <w:t>Jmén</w:t>
      </w:r>
      <w:r>
        <w:t xml:space="preserve">o a </w:t>
      </w:r>
      <w:r>
        <w:rPr>
          <w:spacing w:val="-1"/>
        </w:rPr>
        <w:t>p</w:t>
      </w:r>
      <w:r>
        <w:rPr>
          <w:w w:val="33"/>
        </w:rPr>
        <w:t>ř</w:t>
      </w:r>
      <w:r>
        <w:t>íj</w:t>
      </w:r>
      <w:r>
        <w:rPr>
          <w:spacing w:val="-1"/>
        </w:rPr>
        <w:t>men</w:t>
      </w:r>
      <w:r>
        <w:t>í t</w:t>
      </w:r>
      <w:r>
        <w:rPr>
          <w:spacing w:val="-1"/>
        </w:rPr>
        <w:t>ábo</w:t>
      </w:r>
      <w:r>
        <w:t>r</w:t>
      </w:r>
      <w:r>
        <w:rPr>
          <w:spacing w:val="-1"/>
        </w:rPr>
        <w:t>n</w:t>
      </w:r>
      <w:r>
        <w:t>í</w:t>
      </w:r>
      <w:r>
        <w:rPr>
          <w:spacing w:val="-1"/>
        </w:rPr>
        <w:t>ka</w:t>
      </w:r>
      <w:r>
        <w:t xml:space="preserve">: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vk</w:t>
      </w:r>
      <w:r>
        <w:t>l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výš</w:t>
      </w:r>
      <w:r>
        <w:t xml:space="preserve">i: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spacing w:val="-1"/>
        </w:rPr>
        <w:t>K</w:t>
      </w:r>
      <w:r>
        <w:rPr>
          <w:spacing w:val="-1"/>
          <w:w w:val="50"/>
        </w:rPr>
        <w:t>č</w:t>
      </w:r>
      <w:r>
        <w:t>,</w:t>
      </w:r>
    </w:p>
    <w:p w14:paraId="69F63AD7" w14:textId="77777777" w:rsidR="00262512" w:rsidRDefault="00262512">
      <w:pPr>
        <w:pStyle w:val="Zkladntext"/>
      </w:pPr>
    </w:p>
    <w:p w14:paraId="263C4BF5" w14:textId="77777777" w:rsidR="00262512" w:rsidRDefault="00262512">
      <w:pPr>
        <w:pStyle w:val="Zkladntext"/>
      </w:pPr>
    </w:p>
    <w:p w14:paraId="723AC786" w14:textId="77777777" w:rsidR="00262512" w:rsidRDefault="00262512">
      <w:pPr>
        <w:pStyle w:val="Zkladntext"/>
      </w:pPr>
    </w:p>
    <w:p w14:paraId="5405517F" w14:textId="77777777" w:rsidR="00262512" w:rsidRDefault="00262512">
      <w:pPr>
        <w:pStyle w:val="Zkladntext"/>
      </w:pPr>
    </w:p>
    <w:p w14:paraId="6B144BAD" w14:textId="3296D271" w:rsidR="00262512" w:rsidRDefault="000D47FC">
      <w:pPr>
        <w:pStyle w:val="Zkladn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C38FC2" wp14:editId="305E740D">
                <wp:simplePos x="0" y="0"/>
                <wp:positionH relativeFrom="page">
                  <wp:posOffset>4201160</wp:posOffset>
                </wp:positionH>
                <wp:positionV relativeFrom="paragraph">
                  <wp:posOffset>173355</wp:posOffset>
                </wp:positionV>
                <wp:extent cx="2685415" cy="1270"/>
                <wp:effectExtent l="0" t="0" r="0" b="0"/>
                <wp:wrapTopAndBottom/>
                <wp:docPr id="39289294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5415" cy="1270"/>
                        </a:xfrm>
                        <a:custGeom>
                          <a:avLst/>
                          <a:gdLst>
                            <a:gd name="T0" fmla="+- 0 6616 6616"/>
                            <a:gd name="T1" fmla="*/ T0 w 4229"/>
                            <a:gd name="T2" fmla="+- 0 10845 6616"/>
                            <a:gd name="T3" fmla="*/ T2 w 4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9">
                              <a:moveTo>
                                <a:pt x="0" y="0"/>
                              </a:moveTo>
                              <a:lnTo>
                                <a:pt x="4229" y="0"/>
                              </a:lnTo>
                            </a:path>
                          </a:pathLst>
                        </a:custGeom>
                        <a:noFill/>
                        <a:ln w="8006">
                          <a:solidFill>
                            <a:srgbClr val="B5B5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0467" id="Freeform 4" o:spid="_x0000_s1026" style="position:absolute;margin-left:330.8pt;margin-top:13.65pt;width:21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" path="m,l4229,e" filled="f" strokecolor="#b5b5b5" strokeweight=".22239mm">
                <v:path arrowok="t" o:connecttype="custom" o:connectlocs="0,0;2685415,0" o:connectangles="0,0"/>
                <w10:wrap type="topAndBottom" anchorx="page"/>
              </v:shape>
            </w:pict>
          </mc:Fallback>
        </mc:AlternateContent>
      </w:r>
    </w:p>
    <w:p w14:paraId="04A82430" w14:textId="77777777" w:rsidR="00262512" w:rsidRDefault="00000000">
      <w:pPr>
        <w:pStyle w:val="Zkladntext"/>
        <w:spacing w:line="213" w:lineRule="exact"/>
        <w:ind w:left="6596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pokladníka</w:t>
      </w:r>
    </w:p>
    <w:p w14:paraId="4180EE20" w14:textId="77777777" w:rsidR="00262512" w:rsidRDefault="00262512">
      <w:pPr>
        <w:pStyle w:val="Zkladntext"/>
        <w:rPr>
          <w:sz w:val="22"/>
        </w:rPr>
      </w:pPr>
    </w:p>
    <w:p w14:paraId="0A3C0D4E" w14:textId="77777777" w:rsidR="00262512" w:rsidRDefault="00262512">
      <w:pPr>
        <w:pStyle w:val="Zkladntext"/>
        <w:rPr>
          <w:sz w:val="22"/>
        </w:rPr>
      </w:pPr>
    </w:p>
    <w:p w14:paraId="3CD72E58" w14:textId="77777777" w:rsidR="00262512" w:rsidRDefault="00262512">
      <w:pPr>
        <w:pStyle w:val="Zkladntext"/>
        <w:rPr>
          <w:sz w:val="22"/>
        </w:rPr>
      </w:pPr>
    </w:p>
    <w:p w14:paraId="2619CAF9" w14:textId="77777777" w:rsidR="00262512" w:rsidRDefault="00262512">
      <w:pPr>
        <w:pStyle w:val="Zkladntext"/>
        <w:rPr>
          <w:sz w:val="22"/>
        </w:rPr>
      </w:pPr>
    </w:p>
    <w:p w14:paraId="468C869A" w14:textId="77777777" w:rsidR="00262512" w:rsidRDefault="00262512">
      <w:pPr>
        <w:pStyle w:val="Zkladntext"/>
        <w:rPr>
          <w:sz w:val="22"/>
        </w:rPr>
      </w:pPr>
    </w:p>
    <w:p w14:paraId="18149B1D" w14:textId="77777777" w:rsidR="00262512" w:rsidRDefault="00000000">
      <w:pPr>
        <w:pStyle w:val="Zkladntext"/>
        <w:spacing w:before="186"/>
        <w:ind w:left="166"/>
      </w:pPr>
      <w:r>
        <w:rPr>
          <w:color w:val="B6B6B6"/>
        </w:rPr>
        <w:t>- - - - - - - - - - - - - - - - - - - - - - - - - - - - - - - - - - - - - - - - - - - - - - - - - - - - - - - - - - - - - - - - - - - - - - - - - - - - - - - - -</w:t>
      </w:r>
    </w:p>
    <w:p w14:paraId="698F60DA" w14:textId="77777777" w:rsidR="00262512" w:rsidRDefault="00262512">
      <w:pPr>
        <w:pStyle w:val="Zkladntext"/>
        <w:rPr>
          <w:sz w:val="22"/>
        </w:rPr>
      </w:pPr>
    </w:p>
    <w:p w14:paraId="3C8389AD" w14:textId="77777777" w:rsidR="00262512" w:rsidRDefault="00262512">
      <w:pPr>
        <w:pStyle w:val="Zkladntext"/>
        <w:rPr>
          <w:sz w:val="22"/>
        </w:rPr>
      </w:pPr>
    </w:p>
    <w:p w14:paraId="1D457CB4" w14:textId="77777777" w:rsidR="00262512" w:rsidRDefault="00262512">
      <w:pPr>
        <w:pStyle w:val="Zkladntext"/>
        <w:rPr>
          <w:sz w:val="22"/>
        </w:rPr>
      </w:pPr>
    </w:p>
    <w:p w14:paraId="0DCDCA7A" w14:textId="77777777" w:rsidR="00262512" w:rsidRDefault="00262512">
      <w:pPr>
        <w:pStyle w:val="Zkladntext"/>
        <w:rPr>
          <w:sz w:val="22"/>
        </w:rPr>
      </w:pPr>
    </w:p>
    <w:p w14:paraId="2ADD6FEE" w14:textId="77777777" w:rsidR="00262512" w:rsidRDefault="00262512">
      <w:pPr>
        <w:pStyle w:val="Zkladntext"/>
        <w:spacing w:before="4"/>
        <w:rPr>
          <w:sz w:val="17"/>
        </w:rPr>
      </w:pPr>
    </w:p>
    <w:p w14:paraId="0C1BCD7D" w14:textId="77777777" w:rsidR="00262512" w:rsidRDefault="00000000">
      <w:pPr>
        <w:pStyle w:val="Nadpis2"/>
        <w:ind w:right="16"/>
      </w:pPr>
      <w:r>
        <w:rPr>
          <w:color w:val="C23B86"/>
        </w:rPr>
        <w:t>Potvrzení</w:t>
      </w:r>
      <w:r>
        <w:rPr>
          <w:color w:val="C23B86"/>
          <w:spacing w:val="-4"/>
        </w:rPr>
        <w:t xml:space="preserve"> </w:t>
      </w:r>
      <w:r>
        <w:rPr>
          <w:color w:val="C23B86"/>
        </w:rPr>
        <w:t>o</w:t>
      </w:r>
      <w:r>
        <w:rPr>
          <w:color w:val="C23B86"/>
          <w:spacing w:val="-4"/>
        </w:rPr>
        <w:t xml:space="preserve"> </w:t>
      </w:r>
      <w:r>
        <w:rPr>
          <w:color w:val="C23B86"/>
        </w:rPr>
        <w:t>vrácení</w:t>
      </w:r>
      <w:r>
        <w:rPr>
          <w:color w:val="C23B86"/>
          <w:spacing w:val="-4"/>
        </w:rPr>
        <w:t xml:space="preserve"> </w:t>
      </w:r>
      <w:r>
        <w:rPr>
          <w:color w:val="C23B86"/>
        </w:rPr>
        <w:t>zůstatku</w:t>
      </w:r>
      <w:r>
        <w:rPr>
          <w:color w:val="C23B86"/>
          <w:spacing w:val="-4"/>
        </w:rPr>
        <w:t xml:space="preserve"> </w:t>
      </w:r>
      <w:r>
        <w:rPr>
          <w:color w:val="C23B86"/>
        </w:rPr>
        <w:t>kapesného</w:t>
      </w:r>
    </w:p>
    <w:p w14:paraId="21A6E797" w14:textId="77777777" w:rsidR="00262512" w:rsidRDefault="00000000">
      <w:pPr>
        <w:pStyle w:val="Nadpis4"/>
        <w:spacing w:before="12"/>
        <w:ind w:right="2423"/>
        <w:jc w:val="center"/>
      </w:pPr>
      <w:r>
        <w:t>(vyplní pokladník)</w:t>
      </w:r>
    </w:p>
    <w:p w14:paraId="1B0F41A8" w14:textId="77777777" w:rsidR="00262512" w:rsidRDefault="00262512">
      <w:pPr>
        <w:pStyle w:val="Zkladntext"/>
        <w:rPr>
          <w:sz w:val="26"/>
        </w:rPr>
      </w:pPr>
    </w:p>
    <w:p w14:paraId="33568D8B" w14:textId="77777777" w:rsidR="00262512" w:rsidRDefault="00262512">
      <w:pPr>
        <w:pStyle w:val="Zkladntext"/>
        <w:rPr>
          <w:sz w:val="26"/>
        </w:rPr>
      </w:pPr>
    </w:p>
    <w:p w14:paraId="1A80DA3A" w14:textId="77777777" w:rsidR="00262512" w:rsidRDefault="00262512">
      <w:pPr>
        <w:pStyle w:val="Zkladntext"/>
        <w:rPr>
          <w:sz w:val="26"/>
        </w:rPr>
      </w:pPr>
    </w:p>
    <w:p w14:paraId="5C40968B" w14:textId="77777777" w:rsidR="00262512" w:rsidRDefault="00262512">
      <w:pPr>
        <w:pStyle w:val="Zkladntext"/>
        <w:spacing w:before="7"/>
        <w:rPr>
          <w:sz w:val="23"/>
        </w:rPr>
      </w:pPr>
    </w:p>
    <w:p w14:paraId="34DC4A88" w14:textId="77777777" w:rsidR="00262512" w:rsidRDefault="00000000">
      <w:pPr>
        <w:tabs>
          <w:tab w:val="left" w:pos="7292"/>
        </w:tabs>
        <w:spacing w:before="1"/>
        <w:ind w:left="111"/>
      </w:pPr>
      <w:r>
        <w:rPr>
          <w:spacing w:val="-1"/>
        </w:rPr>
        <w:t>Táborní</w:t>
      </w:r>
      <w:r>
        <w:t>k</w:t>
      </w:r>
      <w:r>
        <w:rPr>
          <w:spacing w:val="-1"/>
        </w:rPr>
        <w:t xml:space="preserve"> (jmén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</w:t>
      </w:r>
      <w:r>
        <w:rPr>
          <w:spacing w:val="-1"/>
          <w:w w:val="33"/>
        </w:rPr>
        <w:t>ř</w:t>
      </w:r>
      <w:r>
        <w:rPr>
          <w:spacing w:val="-1"/>
        </w:rPr>
        <w:t>íjmení</w:t>
      </w:r>
      <w:r>
        <w:t>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spacing w:val="-1"/>
        </w:rPr>
        <w:t>svý</w:t>
      </w:r>
      <w:r>
        <w:t>m</w:t>
      </w:r>
      <w:r>
        <w:rPr>
          <w:spacing w:val="-1"/>
        </w:rPr>
        <w:t xml:space="preserve"> podpise</w:t>
      </w:r>
      <w:r>
        <w:t>m</w:t>
      </w:r>
      <w:r>
        <w:rPr>
          <w:spacing w:val="-1"/>
        </w:rPr>
        <w:t xml:space="preserve"> ní</w:t>
      </w:r>
      <w:r>
        <w:rPr>
          <w:spacing w:val="-1"/>
          <w:w w:val="50"/>
        </w:rPr>
        <w:t>ž</w:t>
      </w:r>
      <w:r>
        <w:t>e</w:t>
      </w:r>
      <w:r>
        <w:rPr>
          <w:spacing w:val="-1"/>
        </w:rPr>
        <w:t xml:space="preserve"> stvrzuje</w:t>
      </w:r>
      <w:r>
        <w:t>,</w:t>
      </w:r>
    </w:p>
    <w:p w14:paraId="02241CCD" w14:textId="77777777" w:rsidR="00262512" w:rsidRDefault="00262512">
      <w:pPr>
        <w:pStyle w:val="Zkladntext"/>
        <w:rPr>
          <w:sz w:val="24"/>
        </w:rPr>
      </w:pPr>
    </w:p>
    <w:p w14:paraId="3E718C56" w14:textId="77777777" w:rsidR="00262512" w:rsidRDefault="00262512">
      <w:pPr>
        <w:pStyle w:val="Zkladntext"/>
        <w:spacing w:before="10"/>
        <w:rPr>
          <w:sz w:val="21"/>
        </w:rPr>
      </w:pPr>
    </w:p>
    <w:p w14:paraId="25218B00" w14:textId="77777777" w:rsidR="00262512" w:rsidRDefault="00000000">
      <w:pPr>
        <w:tabs>
          <w:tab w:val="left" w:pos="9849"/>
        </w:tabs>
        <w:ind w:left="111"/>
      </w:pPr>
      <w:r>
        <w:rPr>
          <w:spacing w:val="-1"/>
          <w:w w:val="50"/>
        </w:rPr>
        <w:t>ž</w:t>
      </w:r>
      <w:r>
        <w:t>e</w:t>
      </w:r>
      <w:r>
        <w:rPr>
          <w:spacing w:val="-1"/>
        </w:rPr>
        <w:t xml:space="preserve"> p</w:t>
      </w:r>
      <w:r>
        <w:rPr>
          <w:spacing w:val="-1"/>
          <w:w w:val="33"/>
        </w:rPr>
        <w:t>ř</w:t>
      </w:r>
      <w:r>
        <w:rPr>
          <w:spacing w:val="-1"/>
        </w:rPr>
        <w:t>evza</w:t>
      </w:r>
      <w:r>
        <w:t xml:space="preserve">l </w:t>
      </w:r>
      <w:r>
        <w:rPr>
          <w:spacing w:val="-1"/>
        </w:rPr>
        <w:t>nevyu</w:t>
      </w:r>
      <w:r>
        <w:rPr>
          <w:spacing w:val="-1"/>
          <w:w w:val="50"/>
        </w:rPr>
        <w:t>ž</w:t>
      </w:r>
      <w:r>
        <w:rPr>
          <w:spacing w:val="-1"/>
        </w:rPr>
        <w:t>it</w:t>
      </w:r>
      <w:r>
        <w:t>ý</w:t>
      </w:r>
      <w:r>
        <w:rPr>
          <w:spacing w:val="-1"/>
        </w:rPr>
        <w:t xml:space="preserve"> z</w:t>
      </w:r>
      <w:r>
        <w:rPr>
          <w:spacing w:val="-1"/>
          <w:w w:val="55"/>
        </w:rPr>
        <w:t>ů</w:t>
      </w:r>
      <w:r>
        <w:rPr>
          <w:spacing w:val="-1"/>
        </w:rPr>
        <w:t>state</w:t>
      </w:r>
      <w:r>
        <w:t>k</w:t>
      </w:r>
      <w:r>
        <w:rPr>
          <w:spacing w:val="-1"/>
        </w:rPr>
        <w:t xml:space="preserve"> svýc</w:t>
      </w:r>
      <w:r>
        <w:t>h</w:t>
      </w:r>
      <w:r>
        <w:rPr>
          <w:spacing w:val="-1"/>
        </w:rPr>
        <w:t xml:space="preserve"> uschovanýc</w:t>
      </w:r>
      <w:r>
        <w:t>h</w:t>
      </w:r>
      <w:r>
        <w:rPr>
          <w:spacing w:val="-1"/>
        </w:rPr>
        <w:t xml:space="preserve"> pen</w:t>
      </w:r>
      <w:r>
        <w:rPr>
          <w:spacing w:val="-1"/>
          <w:w w:val="55"/>
        </w:rPr>
        <w:t>ě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pln</w:t>
      </w:r>
      <w:r>
        <w:t>é</w:t>
      </w:r>
      <w:r>
        <w:rPr>
          <w:spacing w:val="-1"/>
        </w:rPr>
        <w:t xml:space="preserve"> výš</w:t>
      </w:r>
      <w:r>
        <w:t xml:space="preserve">i </w:t>
      </w:r>
      <w:r>
        <w:rPr>
          <w:spacing w:val="-1"/>
        </w:rPr>
        <w:t>tj.</w:t>
      </w:r>
      <w:r>
        <w:t xml:space="preserve">: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spacing w:val="-1"/>
        </w:rPr>
        <w:t>K</w:t>
      </w:r>
      <w:r>
        <w:rPr>
          <w:spacing w:val="-1"/>
          <w:w w:val="50"/>
        </w:rPr>
        <w:t>č</w:t>
      </w:r>
      <w:r>
        <w:t>.</w:t>
      </w:r>
    </w:p>
    <w:p w14:paraId="12DE3B9F" w14:textId="77777777" w:rsidR="00262512" w:rsidRDefault="00262512">
      <w:pPr>
        <w:pStyle w:val="Zkladntext"/>
      </w:pPr>
    </w:p>
    <w:p w14:paraId="72A1F436" w14:textId="77777777" w:rsidR="00262512" w:rsidRDefault="00262512">
      <w:pPr>
        <w:pStyle w:val="Zkladntext"/>
      </w:pPr>
    </w:p>
    <w:p w14:paraId="4A22B753" w14:textId="77777777" w:rsidR="00262512" w:rsidRDefault="00262512">
      <w:pPr>
        <w:pStyle w:val="Zkladntext"/>
      </w:pPr>
    </w:p>
    <w:p w14:paraId="30DFC0CC" w14:textId="77777777" w:rsidR="00262512" w:rsidRDefault="00262512">
      <w:pPr>
        <w:pStyle w:val="Zkladntext"/>
      </w:pPr>
    </w:p>
    <w:p w14:paraId="12F41D31" w14:textId="77777777" w:rsidR="00262512" w:rsidRDefault="00262512">
      <w:pPr>
        <w:pStyle w:val="Zkladntext"/>
      </w:pPr>
    </w:p>
    <w:p w14:paraId="3A10946D" w14:textId="77777777" w:rsidR="00262512" w:rsidRDefault="00262512">
      <w:pPr>
        <w:pStyle w:val="Zkladntext"/>
      </w:pPr>
    </w:p>
    <w:p w14:paraId="291AF935" w14:textId="77777777" w:rsidR="00262512" w:rsidRDefault="00262512">
      <w:pPr>
        <w:pStyle w:val="Zkladntext"/>
      </w:pPr>
    </w:p>
    <w:p w14:paraId="0AD73768" w14:textId="77777777" w:rsidR="00262512" w:rsidRDefault="00262512">
      <w:pPr>
        <w:pStyle w:val="Zkladntext"/>
      </w:pPr>
    </w:p>
    <w:p w14:paraId="7D753964" w14:textId="77777777" w:rsidR="00262512" w:rsidRDefault="00262512">
      <w:pPr>
        <w:pStyle w:val="Zkladntext"/>
      </w:pPr>
    </w:p>
    <w:p w14:paraId="15279C67" w14:textId="18E2B851" w:rsidR="00262512" w:rsidRDefault="000D47FC">
      <w:pPr>
        <w:pStyle w:val="Zkladn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6EF74B" wp14:editId="54854CDE">
                <wp:simplePos x="0" y="0"/>
                <wp:positionH relativeFrom="page">
                  <wp:posOffset>3743325</wp:posOffset>
                </wp:positionH>
                <wp:positionV relativeFrom="paragraph">
                  <wp:posOffset>226060</wp:posOffset>
                </wp:positionV>
                <wp:extent cx="3223895" cy="1270"/>
                <wp:effectExtent l="0" t="0" r="0" b="0"/>
                <wp:wrapTopAndBottom/>
                <wp:docPr id="5790285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3895" cy="1270"/>
                        </a:xfrm>
                        <a:custGeom>
                          <a:avLst/>
                          <a:gdLst>
                            <a:gd name="T0" fmla="+- 0 5895 5895"/>
                            <a:gd name="T1" fmla="*/ T0 w 5077"/>
                            <a:gd name="T2" fmla="+- 0 10972 5895"/>
                            <a:gd name="T3" fmla="*/ T2 w 5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7">
                              <a:moveTo>
                                <a:pt x="0" y="0"/>
                              </a:moveTo>
                              <a:lnTo>
                                <a:pt x="5077" y="0"/>
                              </a:lnTo>
                            </a:path>
                          </a:pathLst>
                        </a:custGeom>
                        <a:noFill/>
                        <a:ln w="9609">
                          <a:solidFill>
                            <a:srgbClr val="B5B5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5F9C" id="Freeform 3" o:spid="_x0000_s1026" style="position:absolute;margin-left:294.75pt;margin-top:17.8pt;width:253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" path="m,l5077,e" filled="f" strokecolor="#b5b5b5" strokeweight=".26692mm">
                <v:path arrowok="t" o:connecttype="custom" o:connectlocs="0,0;3223895,0" o:connectangles="0,0"/>
                <w10:wrap type="topAndBottom" anchorx="page"/>
              </v:shape>
            </w:pict>
          </mc:Fallback>
        </mc:AlternateContent>
      </w:r>
    </w:p>
    <w:p w14:paraId="2BA7E4A0" w14:textId="77777777" w:rsidR="00262512" w:rsidRDefault="00000000">
      <w:pPr>
        <w:spacing w:line="259" w:lineRule="exact"/>
        <w:ind w:left="6596"/>
        <w:rPr>
          <w:sz w:val="24"/>
        </w:rPr>
      </w:pPr>
      <w:r>
        <w:rPr>
          <w:sz w:val="24"/>
        </w:rPr>
        <w:t>podpis táborníka</w:t>
      </w:r>
    </w:p>
    <w:p w14:paraId="62FA935B" w14:textId="77777777" w:rsidR="00262512" w:rsidRDefault="00262512">
      <w:pPr>
        <w:spacing w:line="259" w:lineRule="exact"/>
        <w:rPr>
          <w:sz w:val="24"/>
        </w:rPr>
        <w:sectPr w:rsidR="00262512" w:rsidSect="00C66D0C">
          <w:pgSz w:w="11920" w:h="16860"/>
          <w:pgMar w:top="1040" w:right="740" w:bottom="280" w:left="740" w:header="708" w:footer="708" w:gutter="0"/>
          <w:cols w:space="708"/>
        </w:sectPr>
      </w:pPr>
    </w:p>
    <w:p w14:paraId="271F8618" w14:textId="149DC1CD" w:rsidR="00262512" w:rsidRDefault="00262512" w:rsidP="000D47FC">
      <w:pPr>
        <w:spacing w:before="144" w:line="369" w:lineRule="auto"/>
        <w:ind w:left="111" w:right="366" w:firstLine="720"/>
        <w:rPr>
          <w:rFonts w:ascii="Arial" w:hAnsi="Arial"/>
          <w:i/>
        </w:rPr>
      </w:pPr>
    </w:p>
    <w:sectPr w:rsidR="00262512">
      <w:pgSz w:w="11920" w:h="16860"/>
      <w:pgMar w:top="11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2"/>
    <w:rsid w:val="000D47FC"/>
    <w:rsid w:val="00262512"/>
    <w:rsid w:val="004D5A3A"/>
    <w:rsid w:val="007B69DE"/>
    <w:rsid w:val="00C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BD1B"/>
  <w15:docId w15:val="{2AD4514F-3DBC-4206-B6DA-0AB8CB5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2407" w:right="2407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styleId="Nadpis3">
    <w:name w:val="heading 3"/>
    <w:basedOn w:val="Normln"/>
    <w:uiPriority w:val="9"/>
    <w:unhideWhenUsed/>
    <w:qFormat/>
    <w:pPr>
      <w:ind w:right="26"/>
      <w:jc w:val="center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Nadpis4">
    <w:name w:val="heading 4"/>
    <w:basedOn w:val="Normln"/>
    <w:uiPriority w:val="9"/>
    <w:unhideWhenUsed/>
    <w:qFormat/>
    <w:pPr>
      <w:ind w:left="2407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Frenzl</dc:creator>
  <cp:lastModifiedBy>Alexandra Frenzlová</cp:lastModifiedBy>
  <cp:revision>2</cp:revision>
  <dcterms:created xsi:type="dcterms:W3CDTF">2024-03-15T13:34:00Z</dcterms:created>
  <dcterms:modified xsi:type="dcterms:W3CDTF">2024-03-15T13:34:00Z</dcterms:modified>
</cp:coreProperties>
</file>